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41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230"/>
        <w:gridCol w:w="2448"/>
        <w:gridCol w:w="2835"/>
        <w:gridCol w:w="1072"/>
        <w:gridCol w:w="1134"/>
        <w:gridCol w:w="996"/>
        <w:gridCol w:w="1086"/>
        <w:gridCol w:w="1086"/>
        <w:gridCol w:w="1086"/>
      </w:tblGrid>
      <w:tr w:rsidR="00B76988" w:rsidRPr="0060603D" w:rsidTr="0049751F">
        <w:trPr>
          <w:trHeight w:val="599"/>
        </w:trPr>
        <w:tc>
          <w:tcPr>
            <w:tcW w:w="675" w:type="dxa"/>
            <w:vMerge w:val="restart"/>
            <w:shd w:val="clear" w:color="auto" w:fill="auto"/>
          </w:tcPr>
          <w:p w:rsidR="00B76988" w:rsidRPr="00263143" w:rsidRDefault="00B76988" w:rsidP="0049751F">
            <w:pPr>
              <w:autoSpaceDE w:val="0"/>
              <w:autoSpaceDN w:val="0"/>
              <w:adjustRightInd w:val="0"/>
            </w:pPr>
            <w:r w:rsidRPr="00263143">
              <w:t>№ п/п</w:t>
            </w:r>
          </w:p>
        </w:tc>
        <w:tc>
          <w:tcPr>
            <w:tcW w:w="2230" w:type="dxa"/>
            <w:vMerge w:val="restart"/>
            <w:shd w:val="clear" w:color="auto" w:fill="auto"/>
          </w:tcPr>
          <w:p w:rsidR="00B76988" w:rsidRPr="00263143" w:rsidRDefault="00B76988" w:rsidP="0049751F">
            <w:pPr>
              <w:autoSpaceDE w:val="0"/>
              <w:autoSpaceDN w:val="0"/>
              <w:adjustRightInd w:val="0"/>
              <w:jc w:val="center"/>
            </w:pPr>
            <w:r w:rsidRPr="00263143">
              <w:t>Наименование мероприятия</w:t>
            </w:r>
          </w:p>
        </w:tc>
        <w:tc>
          <w:tcPr>
            <w:tcW w:w="2448" w:type="dxa"/>
            <w:vMerge w:val="restart"/>
            <w:shd w:val="clear" w:color="auto" w:fill="auto"/>
          </w:tcPr>
          <w:p w:rsidR="00B76988" w:rsidRPr="00263143" w:rsidRDefault="00B76988" w:rsidP="0049751F">
            <w:pPr>
              <w:autoSpaceDE w:val="0"/>
              <w:autoSpaceDN w:val="0"/>
              <w:adjustRightInd w:val="0"/>
            </w:pPr>
            <w:r w:rsidRPr="00263143">
              <w:t>Ответственный исполнитель, исполнители, участники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B76988" w:rsidRPr="00263143" w:rsidRDefault="00B76988" w:rsidP="0049751F">
            <w:pPr>
              <w:autoSpaceDE w:val="0"/>
              <w:autoSpaceDN w:val="0"/>
              <w:adjustRightInd w:val="0"/>
            </w:pPr>
            <w:r w:rsidRPr="00263143">
              <w:t>Источник финансового обеспечения</w:t>
            </w:r>
          </w:p>
        </w:tc>
        <w:tc>
          <w:tcPr>
            <w:tcW w:w="6460" w:type="dxa"/>
            <w:gridSpan w:val="6"/>
            <w:shd w:val="clear" w:color="auto" w:fill="auto"/>
          </w:tcPr>
          <w:p w:rsidR="00B76988" w:rsidRPr="00263143" w:rsidRDefault="00B76988" w:rsidP="0049751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63143">
              <w:rPr>
                <w:lang w:eastAsia="en-US"/>
              </w:rPr>
              <w:t>Расходы (тыс. руб.)</w:t>
            </w:r>
          </w:p>
        </w:tc>
      </w:tr>
      <w:tr w:rsidR="00B76988" w:rsidRPr="0060603D" w:rsidTr="0049751F">
        <w:trPr>
          <w:trHeight w:val="598"/>
        </w:trPr>
        <w:tc>
          <w:tcPr>
            <w:tcW w:w="675" w:type="dxa"/>
            <w:vMerge/>
            <w:shd w:val="clear" w:color="auto" w:fill="auto"/>
          </w:tcPr>
          <w:p w:rsidR="00B76988" w:rsidRPr="00263143" w:rsidRDefault="00B76988" w:rsidP="004975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30" w:type="dxa"/>
            <w:vMerge/>
            <w:shd w:val="clear" w:color="auto" w:fill="auto"/>
          </w:tcPr>
          <w:p w:rsidR="00B76988" w:rsidRPr="00263143" w:rsidRDefault="00B76988" w:rsidP="004975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48" w:type="dxa"/>
            <w:vMerge/>
            <w:shd w:val="clear" w:color="auto" w:fill="auto"/>
          </w:tcPr>
          <w:p w:rsidR="00B76988" w:rsidRPr="00263143" w:rsidRDefault="00B76988" w:rsidP="0049751F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vMerge/>
            <w:shd w:val="clear" w:color="auto" w:fill="auto"/>
          </w:tcPr>
          <w:p w:rsidR="00B76988" w:rsidRPr="00263143" w:rsidRDefault="00B76988" w:rsidP="0049751F">
            <w:pPr>
              <w:autoSpaceDE w:val="0"/>
              <w:autoSpaceDN w:val="0"/>
              <w:adjustRightInd w:val="0"/>
            </w:pPr>
          </w:p>
        </w:tc>
        <w:tc>
          <w:tcPr>
            <w:tcW w:w="1072" w:type="dxa"/>
            <w:shd w:val="clear" w:color="auto" w:fill="auto"/>
          </w:tcPr>
          <w:p w:rsidR="00B76988" w:rsidRPr="00263143" w:rsidRDefault="00B76988" w:rsidP="0049751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3143">
              <w:rPr>
                <w:lang w:eastAsia="en-US"/>
              </w:rPr>
              <w:t>2020 г.</w:t>
            </w:r>
          </w:p>
        </w:tc>
        <w:tc>
          <w:tcPr>
            <w:tcW w:w="1134" w:type="dxa"/>
            <w:shd w:val="clear" w:color="auto" w:fill="auto"/>
          </w:tcPr>
          <w:p w:rsidR="00B76988" w:rsidRPr="00263143" w:rsidRDefault="00B76988" w:rsidP="0049751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3143">
              <w:rPr>
                <w:lang w:eastAsia="en-US"/>
              </w:rPr>
              <w:t>2021 г.</w:t>
            </w:r>
          </w:p>
        </w:tc>
        <w:tc>
          <w:tcPr>
            <w:tcW w:w="996" w:type="dxa"/>
            <w:shd w:val="clear" w:color="auto" w:fill="auto"/>
          </w:tcPr>
          <w:p w:rsidR="00B76988" w:rsidRPr="00263143" w:rsidRDefault="00B76988" w:rsidP="0049751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3143">
              <w:rPr>
                <w:lang w:eastAsia="en-US"/>
              </w:rPr>
              <w:t>2022 г.</w:t>
            </w:r>
          </w:p>
        </w:tc>
        <w:tc>
          <w:tcPr>
            <w:tcW w:w="1086" w:type="dxa"/>
            <w:shd w:val="clear" w:color="auto" w:fill="auto"/>
          </w:tcPr>
          <w:p w:rsidR="00B76988" w:rsidRPr="00263143" w:rsidRDefault="00B76988" w:rsidP="0049751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63143">
              <w:rPr>
                <w:lang w:eastAsia="en-US"/>
              </w:rPr>
              <w:t>2023 г.</w:t>
            </w:r>
          </w:p>
        </w:tc>
        <w:tc>
          <w:tcPr>
            <w:tcW w:w="1086" w:type="dxa"/>
          </w:tcPr>
          <w:p w:rsidR="00B76988" w:rsidRPr="00263143" w:rsidRDefault="00B76988" w:rsidP="0049751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63143">
              <w:rPr>
                <w:lang w:eastAsia="en-US"/>
              </w:rPr>
              <w:t>2024 г.</w:t>
            </w:r>
          </w:p>
        </w:tc>
        <w:tc>
          <w:tcPr>
            <w:tcW w:w="1086" w:type="dxa"/>
          </w:tcPr>
          <w:p w:rsidR="00B76988" w:rsidRPr="00263143" w:rsidRDefault="00B76988" w:rsidP="0049751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63143">
              <w:rPr>
                <w:lang w:eastAsia="en-US"/>
              </w:rPr>
              <w:t>2025 г.</w:t>
            </w:r>
          </w:p>
        </w:tc>
      </w:tr>
      <w:tr w:rsidR="00B76988" w:rsidRPr="0060603D" w:rsidTr="0049751F">
        <w:trPr>
          <w:trHeight w:val="197"/>
        </w:trPr>
        <w:tc>
          <w:tcPr>
            <w:tcW w:w="675" w:type="dxa"/>
            <w:vMerge w:val="restart"/>
            <w:shd w:val="clear" w:color="auto" w:fill="auto"/>
          </w:tcPr>
          <w:p w:rsidR="00B76988" w:rsidRPr="00263143" w:rsidRDefault="00B76988" w:rsidP="0049751F">
            <w:r w:rsidRPr="00263143">
              <w:t>1</w:t>
            </w:r>
          </w:p>
        </w:tc>
        <w:tc>
          <w:tcPr>
            <w:tcW w:w="2230" w:type="dxa"/>
            <w:vMerge w:val="restart"/>
            <w:shd w:val="clear" w:color="auto" w:fill="auto"/>
          </w:tcPr>
          <w:p w:rsidR="00B76988" w:rsidRPr="00263143" w:rsidRDefault="00B76988" w:rsidP="0049751F">
            <w:r w:rsidRPr="00263143">
              <w:rPr>
                <w:lang w:eastAsia="en-US"/>
              </w:rPr>
              <w:t>Обеспечение жильем молодых семей</w:t>
            </w:r>
          </w:p>
        </w:tc>
        <w:tc>
          <w:tcPr>
            <w:tcW w:w="2448" w:type="dxa"/>
            <w:vMerge w:val="restart"/>
            <w:shd w:val="clear" w:color="auto" w:fill="auto"/>
          </w:tcPr>
          <w:p w:rsidR="00B76988" w:rsidRPr="00263143" w:rsidRDefault="00B76988" w:rsidP="0049751F">
            <w:r w:rsidRPr="00263143">
              <w:t>Отдел строительства и ЖКХ администрации Харовского муниципального района</w:t>
            </w:r>
          </w:p>
        </w:tc>
        <w:tc>
          <w:tcPr>
            <w:tcW w:w="2835" w:type="dxa"/>
            <w:shd w:val="clear" w:color="auto" w:fill="auto"/>
          </w:tcPr>
          <w:p w:rsidR="00B76988" w:rsidRPr="00263143" w:rsidRDefault="00B76988" w:rsidP="0049751F">
            <w:pPr>
              <w:autoSpaceDE w:val="0"/>
              <w:autoSpaceDN w:val="0"/>
              <w:adjustRightInd w:val="0"/>
            </w:pPr>
            <w:r w:rsidRPr="00263143">
              <w:t>всего, в том числе</w:t>
            </w:r>
          </w:p>
        </w:tc>
        <w:tc>
          <w:tcPr>
            <w:tcW w:w="1072" w:type="dxa"/>
            <w:shd w:val="clear" w:color="auto" w:fill="auto"/>
          </w:tcPr>
          <w:p w:rsidR="00B76988" w:rsidRPr="00263143" w:rsidRDefault="00526C03" w:rsidP="0049751F">
            <w:r>
              <w:t>774,98</w:t>
            </w:r>
          </w:p>
        </w:tc>
        <w:tc>
          <w:tcPr>
            <w:tcW w:w="1134" w:type="dxa"/>
            <w:shd w:val="clear" w:color="auto" w:fill="auto"/>
          </w:tcPr>
          <w:p w:rsidR="00B76988" w:rsidRPr="00263143" w:rsidRDefault="001B255C" w:rsidP="0049751F">
            <w:pPr>
              <w:jc w:val="center"/>
              <w:rPr>
                <w:highlight w:val="yellow"/>
              </w:rPr>
            </w:pPr>
            <w:r>
              <w:t>904,3</w:t>
            </w:r>
          </w:p>
        </w:tc>
        <w:tc>
          <w:tcPr>
            <w:tcW w:w="996" w:type="dxa"/>
            <w:shd w:val="clear" w:color="auto" w:fill="auto"/>
          </w:tcPr>
          <w:p w:rsidR="00B76988" w:rsidRPr="00263143" w:rsidRDefault="00526C03" w:rsidP="0049751F">
            <w:pPr>
              <w:jc w:val="center"/>
              <w:rPr>
                <w:highlight w:val="yellow"/>
              </w:rPr>
            </w:pPr>
            <w:r>
              <w:t>734,5</w:t>
            </w:r>
          </w:p>
        </w:tc>
        <w:tc>
          <w:tcPr>
            <w:tcW w:w="1086" w:type="dxa"/>
            <w:shd w:val="clear" w:color="auto" w:fill="auto"/>
          </w:tcPr>
          <w:p w:rsidR="00B76988" w:rsidRPr="00263143" w:rsidRDefault="00526C03" w:rsidP="0049751F">
            <w:pPr>
              <w:jc w:val="center"/>
            </w:pPr>
            <w:r>
              <w:t>711,5</w:t>
            </w:r>
          </w:p>
        </w:tc>
        <w:tc>
          <w:tcPr>
            <w:tcW w:w="1086" w:type="dxa"/>
          </w:tcPr>
          <w:p w:rsidR="00B76988" w:rsidRPr="00263143" w:rsidRDefault="00526C03" w:rsidP="0049751F">
            <w:pPr>
              <w:jc w:val="center"/>
            </w:pPr>
            <w:r>
              <w:t>697,1</w:t>
            </w:r>
          </w:p>
        </w:tc>
        <w:tc>
          <w:tcPr>
            <w:tcW w:w="1086" w:type="dxa"/>
          </w:tcPr>
          <w:p w:rsidR="00B76988" w:rsidRPr="00263143" w:rsidRDefault="00526C03" w:rsidP="0049751F">
            <w:pPr>
              <w:jc w:val="center"/>
            </w:pPr>
            <w:r>
              <w:t>0</w:t>
            </w:r>
          </w:p>
        </w:tc>
      </w:tr>
      <w:tr w:rsidR="00B76988" w:rsidRPr="0060603D" w:rsidTr="00526C03">
        <w:trPr>
          <w:trHeight w:val="197"/>
        </w:trPr>
        <w:tc>
          <w:tcPr>
            <w:tcW w:w="675" w:type="dxa"/>
            <w:vMerge/>
            <w:shd w:val="clear" w:color="auto" w:fill="auto"/>
          </w:tcPr>
          <w:p w:rsidR="00B76988" w:rsidRPr="00263143" w:rsidRDefault="00B76988" w:rsidP="0049751F"/>
        </w:tc>
        <w:tc>
          <w:tcPr>
            <w:tcW w:w="2230" w:type="dxa"/>
            <w:vMerge/>
            <w:shd w:val="clear" w:color="auto" w:fill="auto"/>
          </w:tcPr>
          <w:p w:rsidR="00B76988" w:rsidRPr="00263143" w:rsidRDefault="00B76988" w:rsidP="0049751F">
            <w:pPr>
              <w:rPr>
                <w:lang w:eastAsia="en-US"/>
              </w:rPr>
            </w:pPr>
          </w:p>
        </w:tc>
        <w:tc>
          <w:tcPr>
            <w:tcW w:w="2448" w:type="dxa"/>
            <w:vMerge/>
            <w:shd w:val="clear" w:color="auto" w:fill="auto"/>
          </w:tcPr>
          <w:p w:rsidR="00B76988" w:rsidRPr="00263143" w:rsidRDefault="00B76988" w:rsidP="0049751F"/>
        </w:tc>
        <w:tc>
          <w:tcPr>
            <w:tcW w:w="2835" w:type="dxa"/>
            <w:shd w:val="clear" w:color="auto" w:fill="auto"/>
          </w:tcPr>
          <w:p w:rsidR="00B76988" w:rsidRPr="00263143" w:rsidRDefault="00B76988" w:rsidP="0049751F">
            <w:pPr>
              <w:autoSpaceDE w:val="0"/>
              <w:autoSpaceDN w:val="0"/>
              <w:adjustRightInd w:val="0"/>
            </w:pPr>
            <w:r w:rsidRPr="00263143">
              <w:t>федеральный бюджет</w:t>
            </w:r>
          </w:p>
        </w:tc>
        <w:tc>
          <w:tcPr>
            <w:tcW w:w="1072" w:type="dxa"/>
            <w:shd w:val="clear" w:color="auto" w:fill="auto"/>
          </w:tcPr>
          <w:p w:rsidR="00B76988" w:rsidRPr="00263143" w:rsidRDefault="00B76988" w:rsidP="0049751F">
            <w:r w:rsidRPr="00263143">
              <w:t>141,82</w:t>
            </w:r>
          </w:p>
        </w:tc>
        <w:tc>
          <w:tcPr>
            <w:tcW w:w="1134" w:type="dxa"/>
            <w:shd w:val="clear" w:color="auto" w:fill="auto"/>
          </w:tcPr>
          <w:p w:rsidR="00B76988" w:rsidRPr="00263143" w:rsidRDefault="001B255C" w:rsidP="003872EF">
            <w:pPr>
              <w:jc w:val="center"/>
            </w:pPr>
            <w:r>
              <w:t>271,0</w:t>
            </w:r>
          </w:p>
        </w:tc>
        <w:tc>
          <w:tcPr>
            <w:tcW w:w="996" w:type="dxa"/>
            <w:shd w:val="clear" w:color="auto" w:fill="auto"/>
          </w:tcPr>
          <w:p w:rsidR="00B76988" w:rsidRPr="00263143" w:rsidRDefault="001B255C" w:rsidP="003872EF">
            <w:pPr>
              <w:jc w:val="center"/>
            </w:pPr>
            <w:r>
              <w:t>197,0</w:t>
            </w:r>
          </w:p>
        </w:tc>
        <w:tc>
          <w:tcPr>
            <w:tcW w:w="1086" w:type="dxa"/>
            <w:shd w:val="clear" w:color="auto" w:fill="auto"/>
          </w:tcPr>
          <w:p w:rsidR="00B76988" w:rsidRPr="00526C03" w:rsidRDefault="00526C03" w:rsidP="003872EF">
            <w:pPr>
              <w:jc w:val="center"/>
            </w:pPr>
            <w:r w:rsidRPr="00526C03">
              <w:t>181,7</w:t>
            </w:r>
          </w:p>
        </w:tc>
        <w:tc>
          <w:tcPr>
            <w:tcW w:w="1086" w:type="dxa"/>
            <w:shd w:val="clear" w:color="auto" w:fill="auto"/>
          </w:tcPr>
          <w:p w:rsidR="00B76988" w:rsidRPr="00526C03" w:rsidRDefault="00526C03" w:rsidP="0049751F">
            <w:pPr>
              <w:jc w:val="center"/>
            </w:pPr>
            <w:r w:rsidRPr="00526C03">
              <w:t>167,4</w:t>
            </w:r>
          </w:p>
        </w:tc>
        <w:tc>
          <w:tcPr>
            <w:tcW w:w="1086" w:type="dxa"/>
          </w:tcPr>
          <w:p w:rsidR="00B76988" w:rsidRPr="00263143" w:rsidRDefault="00B76988" w:rsidP="0049751F">
            <w:pPr>
              <w:jc w:val="center"/>
            </w:pPr>
            <w:r w:rsidRPr="00263143">
              <w:t>0</w:t>
            </w:r>
          </w:p>
        </w:tc>
      </w:tr>
      <w:tr w:rsidR="00B76988" w:rsidRPr="0060603D" w:rsidTr="00526C03">
        <w:trPr>
          <w:trHeight w:val="197"/>
        </w:trPr>
        <w:tc>
          <w:tcPr>
            <w:tcW w:w="675" w:type="dxa"/>
            <w:vMerge/>
            <w:shd w:val="clear" w:color="auto" w:fill="auto"/>
          </w:tcPr>
          <w:p w:rsidR="00B76988" w:rsidRPr="00263143" w:rsidRDefault="00B76988" w:rsidP="0049751F"/>
        </w:tc>
        <w:tc>
          <w:tcPr>
            <w:tcW w:w="2230" w:type="dxa"/>
            <w:vMerge/>
            <w:shd w:val="clear" w:color="auto" w:fill="auto"/>
          </w:tcPr>
          <w:p w:rsidR="00B76988" w:rsidRPr="00263143" w:rsidRDefault="00B76988" w:rsidP="0049751F">
            <w:pPr>
              <w:rPr>
                <w:lang w:eastAsia="en-US"/>
              </w:rPr>
            </w:pPr>
          </w:p>
        </w:tc>
        <w:tc>
          <w:tcPr>
            <w:tcW w:w="2448" w:type="dxa"/>
            <w:vMerge/>
            <w:shd w:val="clear" w:color="auto" w:fill="auto"/>
          </w:tcPr>
          <w:p w:rsidR="00B76988" w:rsidRPr="00263143" w:rsidRDefault="00B76988" w:rsidP="0049751F"/>
        </w:tc>
        <w:tc>
          <w:tcPr>
            <w:tcW w:w="2835" w:type="dxa"/>
            <w:shd w:val="clear" w:color="auto" w:fill="auto"/>
          </w:tcPr>
          <w:p w:rsidR="00B76988" w:rsidRPr="00263143" w:rsidRDefault="00B76988" w:rsidP="0049751F">
            <w:pPr>
              <w:autoSpaceDE w:val="0"/>
              <w:autoSpaceDN w:val="0"/>
              <w:adjustRightInd w:val="0"/>
            </w:pPr>
            <w:r w:rsidRPr="00263143">
              <w:t>областной бюджет</w:t>
            </w:r>
          </w:p>
        </w:tc>
        <w:tc>
          <w:tcPr>
            <w:tcW w:w="1072" w:type="dxa"/>
            <w:shd w:val="clear" w:color="auto" w:fill="auto"/>
          </w:tcPr>
          <w:p w:rsidR="00B76988" w:rsidRPr="00263143" w:rsidRDefault="00B76988" w:rsidP="0049751F">
            <w:r w:rsidRPr="00263143">
              <w:t>394,02</w:t>
            </w:r>
          </w:p>
        </w:tc>
        <w:tc>
          <w:tcPr>
            <w:tcW w:w="1134" w:type="dxa"/>
            <w:shd w:val="clear" w:color="auto" w:fill="auto"/>
          </w:tcPr>
          <w:p w:rsidR="00B76988" w:rsidRPr="00263143" w:rsidRDefault="001B255C" w:rsidP="004975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400,8</w:t>
            </w:r>
          </w:p>
        </w:tc>
        <w:tc>
          <w:tcPr>
            <w:tcW w:w="996" w:type="dxa"/>
            <w:shd w:val="clear" w:color="auto" w:fill="auto"/>
          </w:tcPr>
          <w:p w:rsidR="00B76988" w:rsidRPr="00263143" w:rsidRDefault="001B255C" w:rsidP="004975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287,5</w:t>
            </w:r>
          </w:p>
        </w:tc>
        <w:tc>
          <w:tcPr>
            <w:tcW w:w="1086" w:type="dxa"/>
            <w:shd w:val="clear" w:color="auto" w:fill="auto"/>
          </w:tcPr>
          <w:p w:rsidR="00B76988" w:rsidRPr="00526C03" w:rsidRDefault="00526C03" w:rsidP="0049751F">
            <w:pPr>
              <w:jc w:val="center"/>
              <w:rPr>
                <w:color w:val="000000"/>
              </w:rPr>
            </w:pPr>
            <w:r w:rsidRPr="00526C03">
              <w:rPr>
                <w:color w:val="000000"/>
              </w:rPr>
              <w:t>279,8</w:t>
            </w:r>
          </w:p>
        </w:tc>
        <w:tc>
          <w:tcPr>
            <w:tcW w:w="1086" w:type="dxa"/>
            <w:shd w:val="clear" w:color="auto" w:fill="auto"/>
          </w:tcPr>
          <w:p w:rsidR="00B76988" w:rsidRPr="00526C03" w:rsidRDefault="00526C03" w:rsidP="0049751F">
            <w:pPr>
              <w:jc w:val="center"/>
              <w:rPr>
                <w:color w:val="000000"/>
              </w:rPr>
            </w:pPr>
            <w:r w:rsidRPr="00526C03">
              <w:rPr>
                <w:color w:val="000000"/>
              </w:rPr>
              <w:t>279,7</w:t>
            </w:r>
          </w:p>
        </w:tc>
        <w:tc>
          <w:tcPr>
            <w:tcW w:w="1086" w:type="dxa"/>
          </w:tcPr>
          <w:p w:rsidR="00B76988" w:rsidRPr="00263143" w:rsidRDefault="00B76988" w:rsidP="0049751F">
            <w:pPr>
              <w:jc w:val="center"/>
              <w:rPr>
                <w:color w:val="000000"/>
              </w:rPr>
            </w:pPr>
            <w:r w:rsidRPr="00263143">
              <w:rPr>
                <w:color w:val="000000"/>
              </w:rPr>
              <w:t>0</w:t>
            </w:r>
          </w:p>
        </w:tc>
      </w:tr>
      <w:tr w:rsidR="00B76988" w:rsidRPr="0060603D" w:rsidTr="0049751F">
        <w:trPr>
          <w:trHeight w:val="196"/>
        </w:trPr>
        <w:tc>
          <w:tcPr>
            <w:tcW w:w="675" w:type="dxa"/>
            <w:vMerge/>
            <w:shd w:val="clear" w:color="auto" w:fill="auto"/>
          </w:tcPr>
          <w:p w:rsidR="00B76988" w:rsidRPr="00263143" w:rsidRDefault="00B76988" w:rsidP="0049751F"/>
        </w:tc>
        <w:tc>
          <w:tcPr>
            <w:tcW w:w="2230" w:type="dxa"/>
            <w:vMerge/>
            <w:shd w:val="clear" w:color="auto" w:fill="auto"/>
          </w:tcPr>
          <w:p w:rsidR="00B76988" w:rsidRPr="00263143" w:rsidRDefault="00B76988" w:rsidP="0049751F"/>
        </w:tc>
        <w:tc>
          <w:tcPr>
            <w:tcW w:w="2448" w:type="dxa"/>
            <w:vMerge/>
            <w:shd w:val="clear" w:color="auto" w:fill="auto"/>
          </w:tcPr>
          <w:p w:rsidR="00B76988" w:rsidRPr="00263143" w:rsidRDefault="00B76988" w:rsidP="0049751F"/>
        </w:tc>
        <w:tc>
          <w:tcPr>
            <w:tcW w:w="2835" w:type="dxa"/>
            <w:shd w:val="clear" w:color="auto" w:fill="auto"/>
          </w:tcPr>
          <w:p w:rsidR="00B76988" w:rsidRPr="00263143" w:rsidRDefault="00B76988" w:rsidP="0049751F">
            <w:pPr>
              <w:autoSpaceDE w:val="0"/>
              <w:autoSpaceDN w:val="0"/>
              <w:adjustRightInd w:val="0"/>
            </w:pPr>
            <w:r w:rsidRPr="00263143">
              <w:t>районный бюджет</w:t>
            </w:r>
          </w:p>
        </w:tc>
        <w:tc>
          <w:tcPr>
            <w:tcW w:w="1072" w:type="dxa"/>
            <w:shd w:val="clear" w:color="auto" w:fill="auto"/>
          </w:tcPr>
          <w:p w:rsidR="00B76988" w:rsidRPr="00263143" w:rsidRDefault="00B76988" w:rsidP="0049751F">
            <w:r w:rsidRPr="00263143">
              <w:t>239,14</w:t>
            </w:r>
          </w:p>
        </w:tc>
        <w:tc>
          <w:tcPr>
            <w:tcW w:w="1134" w:type="dxa"/>
            <w:shd w:val="clear" w:color="auto" w:fill="auto"/>
          </w:tcPr>
          <w:p w:rsidR="00B76988" w:rsidRPr="00263143" w:rsidRDefault="001B255C" w:rsidP="004975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232,5</w:t>
            </w:r>
          </w:p>
        </w:tc>
        <w:tc>
          <w:tcPr>
            <w:tcW w:w="996" w:type="dxa"/>
            <w:shd w:val="clear" w:color="auto" w:fill="auto"/>
          </w:tcPr>
          <w:p w:rsidR="00B76988" w:rsidRPr="00263143" w:rsidRDefault="001B255C" w:rsidP="004975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250,0</w:t>
            </w:r>
          </w:p>
        </w:tc>
        <w:tc>
          <w:tcPr>
            <w:tcW w:w="1086" w:type="dxa"/>
            <w:shd w:val="clear" w:color="auto" w:fill="auto"/>
          </w:tcPr>
          <w:p w:rsidR="00B76988" w:rsidRPr="00263143" w:rsidRDefault="001B255C" w:rsidP="004975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250,0</w:t>
            </w:r>
          </w:p>
        </w:tc>
        <w:tc>
          <w:tcPr>
            <w:tcW w:w="1086" w:type="dxa"/>
          </w:tcPr>
          <w:p w:rsidR="00B76988" w:rsidRPr="00263143" w:rsidRDefault="001B255C" w:rsidP="004975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250,0</w:t>
            </w:r>
          </w:p>
        </w:tc>
        <w:tc>
          <w:tcPr>
            <w:tcW w:w="1086" w:type="dxa"/>
          </w:tcPr>
          <w:p w:rsidR="00B76988" w:rsidRPr="00263143" w:rsidRDefault="00B76988" w:rsidP="0049751F">
            <w:pPr>
              <w:jc w:val="center"/>
              <w:rPr>
                <w:color w:val="000000"/>
              </w:rPr>
            </w:pPr>
            <w:r w:rsidRPr="00263143">
              <w:rPr>
                <w:color w:val="000000"/>
              </w:rPr>
              <w:t>0</w:t>
            </w:r>
          </w:p>
        </w:tc>
      </w:tr>
    </w:tbl>
    <w:p w:rsidR="00173FC3" w:rsidRDefault="00173FC3" w:rsidP="00173FC3">
      <w:pPr>
        <w:ind w:firstLine="3261"/>
        <w:jc w:val="right"/>
      </w:pPr>
      <w:r>
        <w:t>Приложение №4</w:t>
      </w:r>
    </w:p>
    <w:p w:rsidR="00173FC3" w:rsidRPr="002E1D39" w:rsidRDefault="00173FC3" w:rsidP="00173FC3">
      <w:pPr>
        <w:jc w:val="right"/>
      </w:pPr>
      <w:r>
        <w:t xml:space="preserve"> к муниципальной</w:t>
      </w:r>
      <w:r w:rsidRPr="002E1D39">
        <w:t xml:space="preserve"> программе </w:t>
      </w:r>
    </w:p>
    <w:p w:rsidR="00173FC3" w:rsidRDefault="00173FC3" w:rsidP="00173FC3">
      <w:pPr>
        <w:jc w:val="right"/>
      </w:pPr>
      <w:r>
        <w:t>«</w:t>
      </w:r>
      <w:r w:rsidRPr="002E1D39">
        <w:t xml:space="preserve">Обеспечение жильем молодых семей на </w:t>
      </w:r>
      <w:r>
        <w:t>2021-</w:t>
      </w:r>
      <w:r w:rsidRPr="002E1D39">
        <w:t>20</w:t>
      </w:r>
      <w:r>
        <w:t>25</w:t>
      </w:r>
      <w:r w:rsidRPr="002E1D39">
        <w:t xml:space="preserve"> годы</w:t>
      </w:r>
      <w:r>
        <w:t>»</w:t>
      </w:r>
    </w:p>
    <w:p w:rsidR="00173FC3" w:rsidRDefault="00173FC3" w:rsidP="00173FC3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173FC3" w:rsidRDefault="00173FC3" w:rsidP="00173FC3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173FC3" w:rsidRPr="0060603D" w:rsidRDefault="00173FC3" w:rsidP="00173FC3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60603D">
        <w:rPr>
          <w:b/>
          <w:sz w:val="28"/>
          <w:szCs w:val="28"/>
        </w:rPr>
        <w:t xml:space="preserve">Объем финансового обеспечения </w:t>
      </w:r>
    </w:p>
    <w:p w:rsidR="00173FC3" w:rsidRPr="0060603D" w:rsidRDefault="00173FC3" w:rsidP="00173FC3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lang w:eastAsia="en-US"/>
        </w:rPr>
      </w:pPr>
      <w:r w:rsidRPr="0060603D">
        <w:rPr>
          <w:b/>
          <w:sz w:val="28"/>
          <w:szCs w:val="28"/>
        </w:rPr>
        <w:t xml:space="preserve">реализации основных мероприятий </w:t>
      </w:r>
      <w:r>
        <w:rPr>
          <w:b/>
          <w:sz w:val="28"/>
          <w:szCs w:val="28"/>
        </w:rPr>
        <w:t>программы</w:t>
      </w:r>
      <w:r w:rsidRPr="0060603D">
        <w:rPr>
          <w:b/>
          <w:sz w:val="28"/>
          <w:szCs w:val="28"/>
        </w:rPr>
        <w:t xml:space="preserve"> за счет бюджетных средств</w:t>
      </w:r>
    </w:p>
    <w:p w:rsidR="00E167DF" w:rsidRPr="00B76988" w:rsidRDefault="00E167DF" w:rsidP="00B76988">
      <w:bookmarkStart w:id="0" w:name="_GoBack"/>
      <w:bookmarkEnd w:id="0"/>
    </w:p>
    <w:sectPr w:rsidR="00E167DF" w:rsidRPr="00B76988" w:rsidSect="0026314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1CA"/>
    <w:rsid w:val="00173FC3"/>
    <w:rsid w:val="001B255C"/>
    <w:rsid w:val="00263143"/>
    <w:rsid w:val="003872EF"/>
    <w:rsid w:val="00526C03"/>
    <w:rsid w:val="00B311CA"/>
    <w:rsid w:val="00B76988"/>
    <w:rsid w:val="00E167DF"/>
    <w:rsid w:val="00EB6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4E2C4"/>
  <w15:docId w15:val="{2F80787D-6F79-4216-8E62-0523F52BD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9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255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B255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k23-5</dc:creator>
  <cp:keywords/>
  <dc:description/>
  <cp:lastModifiedBy>User-53</cp:lastModifiedBy>
  <cp:revision>8</cp:revision>
  <cp:lastPrinted>2022-02-03T15:17:00Z</cp:lastPrinted>
  <dcterms:created xsi:type="dcterms:W3CDTF">2021-01-20T11:30:00Z</dcterms:created>
  <dcterms:modified xsi:type="dcterms:W3CDTF">2022-02-03T15:17:00Z</dcterms:modified>
</cp:coreProperties>
</file>